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7B" w:rsidRPr="00236874" w:rsidRDefault="00D97E7B" w:rsidP="00D97E7B">
      <w:pPr>
        <w:pStyle w:val="Heading2"/>
        <w:jc w:val="center"/>
        <w:rPr>
          <w:rFonts w:ascii="Bauhaus 93" w:hAnsi="Bauhaus 93"/>
        </w:rPr>
      </w:pPr>
      <w:r w:rsidRPr="00236874">
        <w:rPr>
          <w:rFonts w:ascii="Bauhaus 93" w:hAnsi="Bauhaus 93"/>
        </w:rPr>
        <w:t>Education and Scholarship Committee</w:t>
      </w:r>
    </w:p>
    <w:p w:rsidR="00D97E7B" w:rsidRDefault="00D97E7B" w:rsidP="00D97E7B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 xml:space="preserve">Debbie Carr, Chairman   Committee Members:   Sheri Jacobs </w:t>
      </w:r>
      <w:r>
        <w:rPr>
          <w:rStyle w:val="Strong"/>
        </w:rPr>
        <w:tab/>
        <w:t xml:space="preserve">       and </w:t>
      </w:r>
      <w:r>
        <w:rPr>
          <w:rStyle w:val="Strong"/>
        </w:rPr>
        <w:tab/>
        <w:t>Anne Werner</w:t>
      </w:r>
    </w:p>
    <w:p w:rsidR="00D97E7B" w:rsidRPr="00BE02D7" w:rsidRDefault="00D97E7B" w:rsidP="00D97E7B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BE02D7">
        <w:rPr>
          <w:rStyle w:val="Strong"/>
        </w:rPr>
        <w:t>223 N. Cheyenne Ave.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proofErr w:type="gramStart"/>
      <w:r>
        <w:rPr>
          <w:rStyle w:val="Strong"/>
        </w:rPr>
        <w:t>P.O. Box 153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601 1</w:t>
      </w:r>
      <w:r w:rsidRPr="00BE02D7">
        <w:rPr>
          <w:rStyle w:val="Strong"/>
          <w:vertAlign w:val="superscript"/>
        </w:rPr>
        <w:t>st</w:t>
      </w:r>
      <w:r>
        <w:rPr>
          <w:rStyle w:val="Strong"/>
        </w:rPr>
        <w:t xml:space="preserve"> St.</w:t>
      </w:r>
      <w:proofErr w:type="gramEnd"/>
    </w:p>
    <w:p w:rsidR="00D97E7B" w:rsidRDefault="00D97E7B" w:rsidP="00D97E7B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BE02D7">
        <w:rPr>
          <w:rStyle w:val="Strong"/>
        </w:rPr>
        <w:t>Bartlesville, OK 74003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Dresden, KS 67635</w:t>
      </w:r>
      <w:r>
        <w:rPr>
          <w:rStyle w:val="Strong"/>
        </w:rPr>
        <w:tab/>
      </w:r>
      <w:r>
        <w:rPr>
          <w:rStyle w:val="Strong"/>
        </w:rPr>
        <w:tab/>
        <w:t>Axtell, KS 66403</w:t>
      </w:r>
    </w:p>
    <w:p w:rsidR="00D97E7B" w:rsidRDefault="00D97E7B" w:rsidP="00D97E7B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</w:rPr>
        <w:t>(918)440-4437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(785)475-2481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(785)548-5133</w:t>
      </w:r>
    </w:p>
    <w:p w:rsidR="00D97E7B" w:rsidRPr="00BE02D7" w:rsidRDefault="00D97E7B" w:rsidP="00D97E7B">
      <w:pPr>
        <w:pStyle w:val="NormalWeb"/>
        <w:spacing w:before="0" w:beforeAutospacing="0" w:after="0" w:afterAutospacing="0"/>
        <w:rPr>
          <w:rStyle w:val="Strong"/>
          <w:b w:val="0"/>
        </w:rPr>
      </w:pPr>
      <w:hyperlink r:id="rId5" w:history="1">
        <w:r w:rsidRPr="00377246">
          <w:rPr>
            <w:rStyle w:val="Hyperlink"/>
          </w:rPr>
          <w:t>debrajcarr@gmail.com</w:t>
        </w:r>
      </w:hyperlink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hyperlink r:id="rId6" w:history="1">
        <w:r w:rsidRPr="00377246">
          <w:rPr>
            <w:rStyle w:val="Hyperlink"/>
          </w:rPr>
          <w:t>sljacobs24@hotmail.com</w:t>
        </w:r>
      </w:hyperlink>
      <w:r>
        <w:rPr>
          <w:rStyle w:val="Strong"/>
        </w:rPr>
        <w:tab/>
      </w:r>
      <w:hyperlink r:id="rId7" w:history="1">
        <w:r w:rsidRPr="00377246">
          <w:rPr>
            <w:rStyle w:val="Hyperlink"/>
          </w:rPr>
          <w:t>wernera@usd113.org</w:t>
        </w:r>
      </w:hyperlink>
      <w:r>
        <w:rPr>
          <w:rStyle w:val="Strong"/>
        </w:rPr>
        <w:t xml:space="preserve"> </w:t>
      </w:r>
    </w:p>
    <w:p w:rsidR="00D97E7B" w:rsidRDefault="00D97E7B" w:rsidP="00D97E7B">
      <w:pPr>
        <w:pStyle w:val="NormalWeb"/>
      </w:pPr>
      <w:r>
        <w:rPr>
          <w:rStyle w:val="Strong"/>
        </w:rPr>
        <w:t>Purpose:</w:t>
      </w:r>
      <w:r>
        <w:t xml:space="preserve"> The purpose of the Education Committee is to promote quality education for children—especially for military children—and adults. </w:t>
      </w:r>
      <w:r>
        <w:rPr>
          <w:rStyle w:val="Emphasis"/>
        </w:rPr>
        <w:t>Standing Rule #6, Mission Outreach Programs</w:t>
      </w:r>
    </w:p>
    <w:p w:rsidR="00D97E7B" w:rsidRDefault="00D97E7B" w:rsidP="00D97E7B">
      <w:pPr>
        <w:pStyle w:val="NormalWeb"/>
      </w:pPr>
      <w:r>
        <w:rPr>
          <w:rStyle w:val="Strong"/>
        </w:rPr>
        <w:t>Promote quality education for children, especially for military children, and adults. </w:t>
      </w:r>
    </w:p>
    <w:p w:rsidR="00D97E7B" w:rsidRDefault="00D97E7B" w:rsidP="00D97E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Participate in ALA’s Give 10 to Education.</w:t>
      </w:r>
    </w:p>
    <w:p w:rsidR="00D97E7B" w:rsidRDefault="00D97E7B" w:rsidP="00D97E7B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 xml:space="preserve">Present a </w:t>
      </w:r>
      <w:hyperlink r:id="rId8" w:tgtFrame="_blank" w:tooltip="Give 10 to Education Certificate" w:history="1">
        <w:r>
          <w:rPr>
            <w:rStyle w:val="Hyperlink"/>
          </w:rPr>
          <w:t>Give 10 to Education certificate</w:t>
        </w:r>
      </w:hyperlink>
      <w:r>
        <w:t xml:space="preserve"> to members who donate at least 10 items to schools.</w:t>
      </w:r>
    </w:p>
    <w:p w:rsidR="00D97E7B" w:rsidRDefault="00D97E7B" w:rsidP="00D97E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Participate in Teachers Appreciation Week.</w:t>
      </w:r>
    </w:p>
    <w:p w:rsidR="00D97E7B" w:rsidRDefault="00D97E7B" w:rsidP="00D97E7B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Contact local Parent Teacher Organizations or schools to see what your unit could sponsor or donate (e.g., donating doughnuts to your local schools).</w:t>
      </w:r>
    </w:p>
    <w:p w:rsidR="00D97E7B" w:rsidRDefault="00D97E7B" w:rsidP="00D97E7B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Show your appreciation to teachers by designing and presenting certificates of appreciation.</w:t>
      </w:r>
    </w:p>
    <w:p w:rsidR="00D97E7B" w:rsidRDefault="00D97E7B" w:rsidP="00D97E7B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Provide Teacher Survival Kits with fun and helpful items such as candy and snacks, tea bags or coffee, restaurant gift cards, or items for the classroom.</w:t>
      </w:r>
    </w:p>
    <w:p w:rsidR="00D97E7B" w:rsidRDefault="00D97E7B" w:rsidP="00D97E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Participate in American Education Week, held every November.</w:t>
      </w:r>
    </w:p>
    <w:p w:rsidR="00D97E7B" w:rsidRDefault="00D97E7B" w:rsidP="00D97E7B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Recognize school administrators and staff with special treats.</w:t>
      </w:r>
    </w:p>
    <w:p w:rsidR="00D97E7B" w:rsidRDefault="00D97E7B" w:rsidP="00D97E7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Encourage schools to participate in Month of the Military Child and Purple Up! Day in April to honor their students who are military children.</w:t>
      </w:r>
    </w:p>
    <w:p w:rsidR="00D97E7B" w:rsidRDefault="00D97E7B" w:rsidP="00D97E7B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Sponsor a Purple Up! Day on April 15 in your school by providing purple items for students to wear.</w:t>
      </w:r>
    </w:p>
    <w:p w:rsidR="00D97E7B" w:rsidRDefault="00D97E7B" w:rsidP="00D97E7B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Present the Military Child Table at your school, unit meeting, or at your post.</w:t>
      </w:r>
    </w:p>
    <w:p w:rsidR="00D97E7B" w:rsidRDefault="00D97E7B" w:rsidP="00D97E7B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Sponsor a party for the military children in your school.</w:t>
      </w:r>
    </w:p>
    <w:p w:rsidR="00D97E7B" w:rsidRDefault="00D97E7B" w:rsidP="00D97E7B">
      <w:pPr>
        <w:pStyle w:val="NormalWeb"/>
      </w:pPr>
      <w:r>
        <w:rPr>
          <w:rStyle w:val="Strong"/>
        </w:rPr>
        <w:t>Encourage schools to invite veterans to speak in their classrooms. </w:t>
      </w:r>
    </w:p>
    <w:p w:rsidR="00D97E7B" w:rsidRDefault="00D97E7B" w:rsidP="00D97E7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Work with your American Legion post to participate in </w:t>
      </w:r>
      <w:hyperlink r:id="rId9" w:tgtFrame="_blank" w:history="1">
        <w:r>
          <w:rPr>
            <w:rStyle w:val="Hyperlink"/>
          </w:rPr>
          <w:t>Veterans in Community Schools</w:t>
        </w:r>
      </w:hyperlink>
      <w:r>
        <w:t>.</w:t>
      </w:r>
    </w:p>
    <w:p w:rsidR="00D97E7B" w:rsidRDefault="00D97E7B" w:rsidP="00D97E7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Ask the teacher(s) to have their students make cards for the veteran.</w:t>
      </w:r>
    </w:p>
    <w:p w:rsidR="00D97E7B" w:rsidRDefault="00D97E7B" w:rsidP="00D97E7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Work with the teacher(s) to prepare students to ask questions of the veteran.</w:t>
      </w:r>
    </w:p>
    <w:p w:rsidR="00D97E7B" w:rsidRDefault="00D97E7B" w:rsidP="00D97E7B">
      <w:pPr>
        <w:pStyle w:val="NormalWeb"/>
      </w:pPr>
      <w:r>
        <w:rPr>
          <w:rStyle w:val="Strong"/>
        </w:rPr>
        <w:t>Support and promote the Education Program and scholarship opportunities of The American Legion Family. </w:t>
      </w:r>
    </w:p>
    <w:p w:rsidR="00D97E7B" w:rsidRDefault="00D97E7B" w:rsidP="00D97E7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Promote the American Legion Auxiliary’s </w:t>
      </w:r>
      <w:hyperlink r:id="rId10" w:tgtFrame="_blank" w:tooltip="ALA Scholarships" w:history="1">
        <w:r>
          <w:rPr>
            <w:rStyle w:val="Hyperlink"/>
          </w:rPr>
          <w:t>scholarships</w:t>
        </w:r>
      </w:hyperlink>
      <w:r>
        <w:t>.</w:t>
      </w:r>
    </w:p>
    <w:p w:rsidR="00D97E7B" w:rsidRDefault="00D97E7B" w:rsidP="00D97E7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Promote The American Legion’s scholarships by visiting </w:t>
      </w:r>
      <w:hyperlink r:id="rId11" w:tgtFrame="_blank" w:tooltip="The American Legion Scholarships" w:history="1">
        <w:r>
          <w:rPr>
            <w:rStyle w:val="Hyperlink"/>
          </w:rPr>
          <w:t>https://www.legion.org/scholarships</w:t>
        </w:r>
      </w:hyperlink>
      <w:r>
        <w:t xml:space="preserve"> to learn more about the Legion’s scholarship opportunities.</w:t>
      </w:r>
    </w:p>
    <w:p w:rsidR="00D97E7B" w:rsidRDefault="00D97E7B" w:rsidP="00D97E7B">
      <w:pPr>
        <w:pStyle w:val="NormalWeb"/>
      </w:pPr>
      <w:r>
        <w:rPr>
          <w:rStyle w:val="Strong"/>
        </w:rPr>
        <w:t>Provide scholarships for students who desire a college education. </w:t>
      </w:r>
    </w:p>
    <w:p w:rsidR="00D97E7B" w:rsidRDefault="00D97E7B" w:rsidP="00D97E7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Work with your unit to create a scholarship.</w:t>
      </w:r>
    </w:p>
    <w:p w:rsidR="00D97E7B" w:rsidRDefault="00D97E7B" w:rsidP="00D97E7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Ask schools to allow you to do a bulletin board about scholarship opportunities within The American Legion Family.</w:t>
      </w:r>
    </w:p>
    <w:p w:rsidR="00D97E7B" w:rsidRDefault="00D97E7B" w:rsidP="00D97E7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Publish information in your local newspaper, libraries, and on your unit’s social media.</w:t>
      </w:r>
    </w:p>
    <w:p w:rsidR="00D97E7B" w:rsidRDefault="00D97E7B" w:rsidP="00D97E7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Host a “Scholarship Night” Zoom meeting to inform students and parents about Legion Family scholarship opportunities.</w:t>
      </w:r>
    </w:p>
    <w:p w:rsidR="00D97E7B" w:rsidRDefault="00D97E7B" w:rsidP="00D97E7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Start a partnership with a local college to provide their students with scholarship information.</w:t>
      </w:r>
    </w:p>
    <w:p w:rsidR="00D97E7B" w:rsidRDefault="00D97E7B" w:rsidP="00D97E7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lastRenderedPageBreak/>
        <w:t>Ask the local Board of Education to host a “Scholarship Workshop” in their schools.</w:t>
      </w:r>
    </w:p>
    <w:p w:rsidR="00D97E7B" w:rsidRDefault="00D97E7B" w:rsidP="00D97E7B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Work with the schools to invite college administrators to speak.</w:t>
      </w:r>
    </w:p>
    <w:p w:rsidR="00D97E7B" w:rsidRDefault="00D97E7B" w:rsidP="00D97E7B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Have volunteers assist students with scholarship applications.</w:t>
      </w:r>
    </w:p>
    <w:p w:rsidR="00D97E7B" w:rsidRDefault="00D97E7B" w:rsidP="00D97E7B">
      <w:pPr>
        <w:pStyle w:val="NormalWeb"/>
      </w:pPr>
      <w:r>
        <w:rPr>
          <w:rStyle w:val="Strong"/>
        </w:rPr>
        <w:t>Support legislation that establishes new scholarship opportunities.</w:t>
      </w:r>
    </w:p>
    <w:p w:rsidR="00D97E7B" w:rsidRDefault="00D97E7B" w:rsidP="00D97E7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Support The American Legion’s efforts by signing up for legislative alerts at </w:t>
      </w:r>
      <w:hyperlink r:id="rId12" w:tgtFrame="_blank" w:history="1">
        <w:r>
          <w:rPr>
            <w:rStyle w:val="Hyperlink"/>
          </w:rPr>
          <w:t>https://www.votervoice.net/AmericanLegion/home</w:t>
        </w:r>
      </w:hyperlink>
      <w:r>
        <w:t>.</w:t>
      </w:r>
    </w:p>
    <w:p w:rsidR="00D97E7B" w:rsidRDefault="00D97E7B" w:rsidP="00D97E7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Contact your representatives and ask them to support scholarship opportunities, particularly those for veterans, military, and their families.</w:t>
      </w:r>
    </w:p>
    <w:p w:rsidR="00D97E7B" w:rsidRPr="00236874" w:rsidRDefault="00D97E7B" w:rsidP="00D97E7B">
      <w:pPr>
        <w:spacing w:before="100" w:beforeAutospacing="1" w:after="100" w:afterAutospacing="1" w:line="240" w:lineRule="auto"/>
        <w:jc w:val="center"/>
        <w:outlineLvl w:val="1"/>
        <w:rPr>
          <w:rFonts w:ascii="Bauhaus 93" w:eastAsia="Times New Roman" w:hAnsi="Bauhaus 93" w:cs="Times New Roman"/>
          <w:b/>
          <w:bCs/>
          <w:sz w:val="36"/>
          <w:szCs w:val="36"/>
        </w:rPr>
      </w:pPr>
      <w:r w:rsidRPr="00236874">
        <w:rPr>
          <w:rFonts w:ascii="Bauhaus 93" w:eastAsia="Times New Roman" w:hAnsi="Bauhaus 93" w:cs="Times New Roman"/>
          <w:b/>
          <w:bCs/>
          <w:sz w:val="36"/>
          <w:szCs w:val="36"/>
        </w:rPr>
        <w:t>Deadlines/Important Dates</w:t>
      </w:r>
    </w:p>
    <w:p w:rsidR="00D97E7B" w:rsidRPr="00EA59D4" w:rsidRDefault="00D97E7B" w:rsidP="00D97E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9D4">
        <w:rPr>
          <w:rFonts w:ascii="Times New Roman" w:eastAsia="Times New Roman" w:hAnsi="Times New Roman" w:cs="Times New Roman"/>
          <w:sz w:val="24"/>
          <w:szCs w:val="24"/>
        </w:rPr>
        <w:t>November 18-22, 2024: American Education Week</w:t>
      </w:r>
    </w:p>
    <w:p w:rsidR="00D97E7B" w:rsidRDefault="00D97E7B" w:rsidP="00D97E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9D4">
        <w:rPr>
          <w:rFonts w:ascii="Times New Roman" w:eastAsia="Times New Roman" w:hAnsi="Times New Roman" w:cs="Times New Roman"/>
          <w:sz w:val="24"/>
          <w:szCs w:val="24"/>
        </w:rPr>
        <w:t>March 1: National scholarship applications due</w:t>
      </w:r>
    </w:p>
    <w:p w:rsidR="00D97E7B" w:rsidRDefault="00D97E7B" w:rsidP="00D97E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1, 2025 UNIT REPORTS due to District Chairs</w:t>
      </w:r>
    </w:p>
    <w:p w:rsidR="00D97E7B" w:rsidRPr="00EA59D4" w:rsidRDefault="00D97E7B" w:rsidP="00D97E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March 15 DISTRICT REPORTS due to DEPARTMENT CHAIR &amp; DISTRICT PRESIDENT for the District Book or Reports </w:t>
      </w:r>
    </w:p>
    <w:p w:rsidR="00D97E7B" w:rsidRPr="00EA59D4" w:rsidRDefault="00D97E7B" w:rsidP="00D97E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9D4">
        <w:rPr>
          <w:rFonts w:ascii="Times New Roman" w:eastAsia="Times New Roman" w:hAnsi="Times New Roman" w:cs="Times New Roman"/>
          <w:sz w:val="24"/>
          <w:szCs w:val="24"/>
        </w:rPr>
        <w:t>April 15: Purple Up! Day for Military Children</w:t>
      </w:r>
    </w:p>
    <w:p w:rsidR="00D97E7B" w:rsidRPr="00EA59D4" w:rsidRDefault="00D97E7B" w:rsidP="00D97E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9D4">
        <w:rPr>
          <w:rFonts w:ascii="Times New Roman" w:eastAsia="Times New Roman" w:hAnsi="Times New Roman" w:cs="Times New Roman"/>
          <w:sz w:val="24"/>
          <w:szCs w:val="24"/>
        </w:rPr>
        <w:t>May 5-9, 2025: Teacher Appreciation Week</w:t>
      </w:r>
    </w:p>
    <w:p w:rsidR="00D97E7B" w:rsidRPr="00EA59D4" w:rsidRDefault="00D97E7B" w:rsidP="00D97E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9D4">
        <w:rPr>
          <w:rFonts w:ascii="Times New Roman" w:eastAsia="Times New Roman" w:hAnsi="Times New Roman" w:cs="Times New Roman"/>
          <w:sz w:val="24"/>
          <w:szCs w:val="24"/>
        </w:rPr>
        <w:t>May 15: Department chairmen reports due to division chairmen; cc: national chairman</w:t>
      </w:r>
    </w:p>
    <w:p w:rsidR="00D97E7B" w:rsidRDefault="00D97E7B" w:rsidP="00D97E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9D4">
        <w:rPr>
          <w:rFonts w:ascii="Times New Roman" w:eastAsia="Times New Roman" w:hAnsi="Times New Roman" w:cs="Times New Roman"/>
          <w:sz w:val="24"/>
          <w:szCs w:val="24"/>
        </w:rPr>
        <w:t>June 1: Awards submissions due</w:t>
      </w:r>
    </w:p>
    <w:p w:rsidR="00D97E7B" w:rsidRPr="00BE02D7" w:rsidRDefault="00D97E7B" w:rsidP="00D97E7B">
      <w:pPr>
        <w:spacing w:after="0" w:line="240" w:lineRule="auto"/>
        <w:ind w:left="720"/>
        <w:jc w:val="center"/>
        <w:rPr>
          <w:rFonts w:ascii="Bauhaus 93" w:eastAsia="Times New Roman" w:hAnsi="Bauhaus 93" w:cs="Times New Roman"/>
          <w:b/>
          <w:i/>
          <w:sz w:val="36"/>
          <w:szCs w:val="36"/>
        </w:rPr>
      </w:pPr>
      <w:r w:rsidRPr="00BE02D7">
        <w:rPr>
          <w:rFonts w:ascii="Bauhaus 93" w:eastAsia="Times New Roman" w:hAnsi="Bauhaus 93" w:cs="Times New Roman"/>
          <w:b/>
          <w:i/>
          <w:sz w:val="36"/>
          <w:szCs w:val="36"/>
        </w:rPr>
        <w:t xml:space="preserve">TAKE </w:t>
      </w:r>
      <w:proofErr w:type="gramStart"/>
      <w:r w:rsidRPr="00BE02D7">
        <w:rPr>
          <w:rFonts w:ascii="Bauhaus 93" w:eastAsia="Times New Roman" w:hAnsi="Bauhaus 93" w:cs="Times New Roman"/>
          <w:b/>
          <w:i/>
          <w:sz w:val="36"/>
          <w:szCs w:val="36"/>
        </w:rPr>
        <w:t>PICTURES,..</w:t>
      </w:r>
      <w:proofErr w:type="gramEnd"/>
      <w:r w:rsidRPr="00BE02D7">
        <w:rPr>
          <w:rFonts w:ascii="Bauhaus 93" w:eastAsia="Times New Roman" w:hAnsi="Bauhaus 93" w:cs="Times New Roman"/>
          <w:b/>
          <w:i/>
          <w:sz w:val="36"/>
          <w:szCs w:val="36"/>
        </w:rPr>
        <w:t xml:space="preserve">LOTS AND LOTS OF PICTURES </w:t>
      </w:r>
    </w:p>
    <w:p w:rsidR="00D97E7B" w:rsidRPr="00BE02D7" w:rsidRDefault="00D97E7B" w:rsidP="00D97E7B">
      <w:pPr>
        <w:spacing w:after="0" w:line="240" w:lineRule="auto"/>
        <w:ind w:left="720"/>
        <w:jc w:val="center"/>
        <w:rPr>
          <w:rFonts w:ascii="Bauhaus 93" w:eastAsia="Times New Roman" w:hAnsi="Bauhaus 93" w:cs="Times New Roman"/>
          <w:b/>
          <w:i/>
          <w:sz w:val="36"/>
          <w:szCs w:val="36"/>
        </w:rPr>
      </w:pPr>
      <w:r w:rsidRPr="00BE02D7">
        <w:rPr>
          <w:rFonts w:ascii="Bauhaus 93" w:eastAsia="Times New Roman" w:hAnsi="Bauhaus 93" w:cs="Times New Roman"/>
          <w:b/>
          <w:i/>
          <w:sz w:val="36"/>
          <w:szCs w:val="36"/>
        </w:rPr>
        <w:t>OF ALL YOUR ACTIVITIES!</w:t>
      </w:r>
    </w:p>
    <w:p w:rsidR="00D97E7B" w:rsidRDefault="00D97E7B" w:rsidP="00D97E7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E7B" w:rsidRDefault="00D97E7B" w:rsidP="00D97E7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 LOVES IT when we include photographs with our reports!</w:t>
      </w:r>
    </w:p>
    <w:p w:rsidR="00D97E7B" w:rsidRDefault="00D97E7B" w:rsidP="00D97E7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them to me at </w:t>
      </w:r>
      <w:hyperlink r:id="rId13" w:history="1">
        <w:r w:rsidRPr="000A2836">
          <w:rPr>
            <w:rStyle w:val="Hyperlink"/>
            <w:sz w:val="24"/>
            <w:szCs w:val="24"/>
          </w:rPr>
          <w:t>debrajcarr@gmail.com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to include in the report next spring.</w:t>
      </w:r>
    </w:p>
    <w:p w:rsidR="00D97E7B" w:rsidRDefault="00D97E7B" w:rsidP="00D97E7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36622" cy="267476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892" cy="267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7B" w:rsidRDefault="00D97E7B" w:rsidP="00D97E7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E7B" w:rsidRDefault="00D97E7B" w:rsidP="00D97E7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Let’s make President Tracy proud by earning as many awards as we can.</w:t>
      </w:r>
    </w:p>
    <w:p w:rsidR="00D97E7B" w:rsidRDefault="00D97E7B" w:rsidP="00D97E7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Let’s show off how well we work the programs in Kansas!</w:t>
      </w:r>
    </w:p>
    <w:p w:rsidR="00D97E7B" w:rsidRPr="00236874" w:rsidRDefault="00D97E7B" w:rsidP="00D97E7B">
      <w:pPr>
        <w:spacing w:after="0" w:line="240" w:lineRule="auto"/>
        <w:ind w:left="720"/>
        <w:jc w:val="center"/>
        <w:rPr>
          <w:rFonts w:ascii="Bauhaus 93" w:eastAsia="Times New Roman" w:hAnsi="Bauhaus 93" w:cs="Times New Roman"/>
          <w:sz w:val="32"/>
          <w:szCs w:val="32"/>
        </w:rPr>
      </w:pPr>
      <w:r>
        <w:rPr>
          <w:rFonts w:ascii="Bauhaus 93" w:eastAsia="Times New Roman" w:hAnsi="Bauhaus 93" w:cs="Times New Roman"/>
          <w:sz w:val="32"/>
          <w:szCs w:val="32"/>
        </w:rPr>
        <w:t>R</w:t>
      </w:r>
      <w:r w:rsidRPr="00236874">
        <w:rPr>
          <w:rFonts w:ascii="Bauhaus 93" w:eastAsia="Times New Roman" w:hAnsi="Bauhaus 93" w:cs="Times New Roman"/>
          <w:sz w:val="32"/>
          <w:szCs w:val="32"/>
        </w:rPr>
        <w:t>ide the Tide for Veterans and their families!</w:t>
      </w:r>
    </w:p>
    <w:p w:rsidR="007D286E" w:rsidRPr="00D97E7B" w:rsidRDefault="00D97E7B" w:rsidP="00D97E7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D286E" w:rsidRPr="00D97E7B" w:rsidSect="00BE02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136"/>
    <w:multiLevelType w:val="multilevel"/>
    <w:tmpl w:val="08F4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312FB"/>
    <w:multiLevelType w:val="multilevel"/>
    <w:tmpl w:val="92E4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675B7"/>
    <w:multiLevelType w:val="multilevel"/>
    <w:tmpl w:val="8F16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97B29"/>
    <w:multiLevelType w:val="multilevel"/>
    <w:tmpl w:val="3E2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8111B"/>
    <w:multiLevelType w:val="multilevel"/>
    <w:tmpl w:val="B38E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F87DC1"/>
    <w:multiLevelType w:val="multilevel"/>
    <w:tmpl w:val="4F22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doNotDisplayPageBoundaries/>
  <w:proofState w:spelling="clean" w:grammar="clean"/>
  <w:defaultTabStop w:val="720"/>
  <w:characterSpacingControl w:val="doNotCompress"/>
  <w:compat/>
  <w:rsids>
    <w:rsidRoot w:val="00D97E7B"/>
    <w:rsid w:val="003D788D"/>
    <w:rsid w:val="004D12E0"/>
    <w:rsid w:val="00763BEF"/>
    <w:rsid w:val="00D9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E7B"/>
  </w:style>
  <w:style w:type="paragraph" w:styleId="Heading2">
    <w:name w:val="heading 2"/>
    <w:basedOn w:val="Normal"/>
    <w:link w:val="Heading2Char"/>
    <w:uiPriority w:val="9"/>
    <w:qFormat/>
    <w:rsid w:val="00D97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7E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97E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7E7B"/>
    <w:rPr>
      <w:b/>
      <w:bCs/>
    </w:rPr>
  </w:style>
  <w:style w:type="character" w:styleId="Emphasis">
    <w:name w:val="Emphasis"/>
    <w:basedOn w:val="DefaultParagraphFont"/>
    <w:uiPriority w:val="20"/>
    <w:qFormat/>
    <w:rsid w:val="00D97E7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on-aux.org/cmsdesk/ALA/media/PDF/Programs/Give_10_Certificate.pdf" TargetMode="External"/><Relationship Id="rId13" Type="http://schemas.openxmlformats.org/officeDocument/2006/relationships/hyperlink" Target="mailto:debrajcar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rnera@usd113.org" TargetMode="External"/><Relationship Id="rId12" Type="http://schemas.openxmlformats.org/officeDocument/2006/relationships/hyperlink" Target="https://www.votervoice.net/AmericanLegion/hom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ljacobs24@hotmail.com" TargetMode="External"/><Relationship Id="rId11" Type="http://schemas.openxmlformats.org/officeDocument/2006/relationships/hyperlink" Target="https://www.legion.org/scholarships" TargetMode="External"/><Relationship Id="rId5" Type="http://schemas.openxmlformats.org/officeDocument/2006/relationships/hyperlink" Target="mailto:debrajcarr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egion-aux.org/scholarshi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on-aux.org/member/committees/education/how-to-organize-a-veterans-in-community-school-eve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2024-10-10T16:50:00Z</dcterms:created>
  <dcterms:modified xsi:type="dcterms:W3CDTF">2024-10-10T16:51:00Z</dcterms:modified>
</cp:coreProperties>
</file>